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2717E6" w:rsidP="002717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</w:t>
      </w:r>
      <w:r w:rsidR="00335BDB">
        <w:rPr>
          <w:rFonts w:ascii="Times New Roman" w:hAnsi="Times New Roman" w:cs="Times New Roman"/>
          <w:b/>
          <w:sz w:val="28"/>
          <w:szCs w:val="28"/>
        </w:rPr>
        <w:t xml:space="preserve"> проведения мониторинга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059C1"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/>
          <w:b/>
          <w:sz w:val="28"/>
          <w:szCs w:val="28"/>
        </w:rPr>
        <w:t>.09.2022</w:t>
      </w:r>
    </w:p>
    <w:p w:rsidR="00582CB0" w:rsidRDefault="00335BDB" w:rsidP="002717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Место проведения мониторинга: столовая СОШ 34</w:t>
      </w:r>
    </w:p>
    <w:p w:rsidR="002717E6" w:rsidRDefault="00335BDB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Мониторинг проводил</w:t>
      </w:r>
      <w:r w:rsidR="0081092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ответственны</w:t>
      </w:r>
      <w:r w:rsidR="0081092C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за организацию школьного питания</w:t>
      </w:r>
      <w:r w:rsidR="008109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Фазуллина</w:t>
      </w:r>
      <w:proofErr w:type="spellEnd"/>
      <w:r w:rsidR="0081092C">
        <w:rPr>
          <w:rFonts w:ascii="Times New Roman" w:hAnsi="Times New Roman" w:cs="Times New Roman"/>
          <w:sz w:val="28"/>
          <w:szCs w:val="28"/>
        </w:rPr>
        <w:t xml:space="preserve"> Светлана Владимировна </w:t>
      </w:r>
      <w:r>
        <w:rPr>
          <w:rFonts w:ascii="Times New Roman" w:hAnsi="Times New Roman" w:cs="Times New Roman"/>
          <w:sz w:val="28"/>
          <w:szCs w:val="28"/>
        </w:rPr>
        <w:t xml:space="preserve"> и родител</w:t>
      </w:r>
      <w:r w:rsidR="0081092C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7059C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 класса </w:t>
      </w:r>
      <w:r w:rsidR="007059C1">
        <w:rPr>
          <w:rFonts w:ascii="Times New Roman" w:hAnsi="Times New Roman" w:cs="Times New Roman"/>
          <w:sz w:val="28"/>
          <w:szCs w:val="28"/>
        </w:rPr>
        <w:t>Диденко Анастасия Михайловна</w:t>
      </w:r>
      <w:r>
        <w:rPr>
          <w:rFonts w:ascii="Times New Roman" w:hAnsi="Times New Roman" w:cs="Times New Roman"/>
          <w:sz w:val="28"/>
          <w:szCs w:val="28"/>
        </w:rPr>
        <w:t>. Санитарное состояние столовой удовлетворительное</w:t>
      </w:r>
      <w:r w:rsidR="00582CB0">
        <w:rPr>
          <w:rFonts w:ascii="Times New Roman" w:hAnsi="Times New Roman" w:cs="Times New Roman"/>
          <w:sz w:val="28"/>
          <w:szCs w:val="28"/>
        </w:rPr>
        <w:t>, столы и скамейки чистые, столовая оборудована раковинами для мытья рук</w:t>
      </w:r>
      <w:r>
        <w:rPr>
          <w:rFonts w:ascii="Times New Roman" w:hAnsi="Times New Roman" w:cs="Times New Roman"/>
          <w:sz w:val="28"/>
          <w:szCs w:val="28"/>
        </w:rPr>
        <w:t>. 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меню, температурный режим соблюден. Дети с аппетитом кушали блюдо. Работники столовой работают в масках и перчатках.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>работа в школьной столовой организована на должном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17248" cy="4288593"/>
            <wp:effectExtent l="0" t="2223" r="318" b="317"/>
            <wp:docPr id="4" name="Рисунок 4" descr="D:\Desktop\питание 2022-2023\родительский контроль\12.09.22 — копия\IMG-20220914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питание 2022-2023\родительский контроль\12.09.22 — копия\IMG-20220914-WA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220486" cy="429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CB0" w:rsidRPr="00582CB0" w:rsidRDefault="001F4ECF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82154" cy="6241311"/>
            <wp:effectExtent l="0" t="0" r="4445" b="7620"/>
            <wp:docPr id="1" name="Рисунок 1" descr="D:\Desktop\питание 2022-2023\родительский контроль\12.09.22 — копия\IMG-20220914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питание 2022-2023\родительский контроль\12.09.22 — копия\IMG-20220914-WA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868" cy="624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F4ECF"/>
    <w:rsid w:val="002717E6"/>
    <w:rsid w:val="00335BDB"/>
    <w:rsid w:val="00582CB0"/>
    <w:rsid w:val="0065312D"/>
    <w:rsid w:val="007059C1"/>
    <w:rsid w:val="0081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2022-09-08T09:56:00Z</dcterms:created>
  <dcterms:modified xsi:type="dcterms:W3CDTF">2022-09-16T12:01:00Z</dcterms:modified>
</cp:coreProperties>
</file>